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C2F4" w14:textId="62722A63" w:rsidR="002A1A0D" w:rsidRPr="0066655F" w:rsidRDefault="009A702A" w:rsidP="009A702A">
      <w:pPr>
        <w:rPr>
          <w:b/>
          <w:sz w:val="32"/>
          <w:szCs w:val="32"/>
        </w:rPr>
      </w:pPr>
      <w:bookmarkStart w:id="0" w:name="_GoBack"/>
      <w:bookmarkEnd w:id="0"/>
      <w:r w:rsidRPr="0066655F">
        <w:rPr>
          <w:b/>
          <w:sz w:val="32"/>
          <w:szCs w:val="32"/>
        </w:rPr>
        <w:t>In</w:t>
      </w:r>
      <w:r w:rsidR="002A1A0D">
        <w:rPr>
          <w:b/>
          <w:sz w:val="32"/>
          <w:szCs w:val="32"/>
        </w:rPr>
        <w:t xml:space="preserve">take en toestemmingsverklaring </w:t>
      </w:r>
      <w:r>
        <w:rPr>
          <w:b/>
          <w:sz w:val="32"/>
          <w:szCs w:val="32"/>
        </w:rPr>
        <w:t>Fruitzuurpeeling</w:t>
      </w:r>
    </w:p>
    <w:p w14:paraId="50D0FDA4" w14:textId="77777777" w:rsidR="00C254CC" w:rsidRDefault="00C254CC" w:rsidP="009A702A">
      <w:pPr>
        <w:rPr>
          <w:sz w:val="24"/>
          <w:szCs w:val="24"/>
        </w:rPr>
      </w:pPr>
    </w:p>
    <w:p w14:paraId="5669253A" w14:textId="77777777" w:rsidR="009A702A" w:rsidRPr="00786974" w:rsidRDefault="009A702A" w:rsidP="009A702A">
      <w:pPr>
        <w:rPr>
          <w:sz w:val="24"/>
          <w:szCs w:val="24"/>
        </w:rPr>
      </w:pPr>
      <w:r w:rsidRPr="00786974">
        <w:rPr>
          <w:sz w:val="24"/>
          <w:szCs w:val="24"/>
        </w:rPr>
        <w:t>Naam:</w:t>
      </w:r>
      <w:r w:rsidRPr="00786974">
        <w:rPr>
          <w:sz w:val="24"/>
          <w:szCs w:val="24"/>
        </w:rPr>
        <w:tab/>
      </w:r>
      <w:r w:rsidRPr="007869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97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86974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</w:p>
    <w:p w14:paraId="1AC615B0" w14:textId="77777777" w:rsidR="009A702A" w:rsidRPr="00786974" w:rsidRDefault="009A702A" w:rsidP="009A702A">
      <w:pPr>
        <w:rPr>
          <w:sz w:val="24"/>
          <w:szCs w:val="24"/>
        </w:rPr>
      </w:pPr>
      <w:r w:rsidRPr="00786974">
        <w:rPr>
          <w:sz w:val="24"/>
          <w:szCs w:val="24"/>
        </w:rPr>
        <w:t>Adres:</w:t>
      </w:r>
      <w:r w:rsidRPr="00786974">
        <w:rPr>
          <w:sz w:val="24"/>
          <w:szCs w:val="24"/>
        </w:rPr>
        <w:tab/>
      </w:r>
      <w:r w:rsidRPr="007869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974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……………………..</w:t>
      </w:r>
      <w:r w:rsidRPr="00786974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86974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786974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3C3ABED4" w14:textId="77777777" w:rsidR="009A702A" w:rsidRPr="00786974" w:rsidRDefault="009A702A" w:rsidP="009A702A">
      <w:pPr>
        <w:rPr>
          <w:sz w:val="24"/>
          <w:szCs w:val="24"/>
        </w:rPr>
      </w:pPr>
      <w:r w:rsidRPr="00786974">
        <w:rPr>
          <w:sz w:val="24"/>
          <w:szCs w:val="24"/>
        </w:rPr>
        <w:t>Postcode:</w:t>
      </w:r>
      <w:r w:rsidRPr="00786974">
        <w:rPr>
          <w:sz w:val="24"/>
          <w:szCs w:val="24"/>
        </w:rPr>
        <w:tab/>
      </w:r>
      <w:r w:rsidRPr="00786974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………………………</w:t>
      </w:r>
      <w:r w:rsidRPr="00786974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Pr="00786974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786974">
        <w:rPr>
          <w:sz w:val="24"/>
          <w:szCs w:val="24"/>
        </w:rPr>
        <w:t>….</w:t>
      </w:r>
    </w:p>
    <w:p w14:paraId="34B7A634" w14:textId="77777777" w:rsidR="009A702A" w:rsidRPr="00786974" w:rsidRDefault="009A702A" w:rsidP="009A702A">
      <w:pPr>
        <w:rPr>
          <w:sz w:val="24"/>
          <w:szCs w:val="24"/>
        </w:rPr>
      </w:pPr>
      <w:r w:rsidRPr="00786974">
        <w:rPr>
          <w:sz w:val="24"/>
          <w:szCs w:val="24"/>
        </w:rPr>
        <w:t>Woonplaats:</w:t>
      </w:r>
      <w:r w:rsidRPr="00786974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  <w:r w:rsidRPr="0078697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</w:t>
      </w:r>
      <w:r w:rsidRPr="00786974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786974">
        <w:rPr>
          <w:sz w:val="24"/>
          <w:szCs w:val="24"/>
        </w:rPr>
        <w:t>…….</w:t>
      </w:r>
    </w:p>
    <w:p w14:paraId="046FF4E8" w14:textId="77777777" w:rsidR="009A702A" w:rsidRDefault="009A702A" w:rsidP="009A702A">
      <w:pPr>
        <w:rPr>
          <w:sz w:val="24"/>
          <w:szCs w:val="24"/>
        </w:rPr>
      </w:pPr>
      <w:r w:rsidRPr="00786974">
        <w:rPr>
          <w:sz w:val="24"/>
          <w:szCs w:val="24"/>
        </w:rPr>
        <w:t>Geboorte datum:</w:t>
      </w:r>
      <w:r>
        <w:rPr>
          <w:sz w:val="24"/>
          <w:szCs w:val="24"/>
        </w:rPr>
        <w:tab/>
        <w:t>……………………………………………………………………………………………………..………</w:t>
      </w:r>
    </w:p>
    <w:p w14:paraId="56131DDB" w14:textId="77777777" w:rsidR="009A702A" w:rsidRDefault="009A702A" w:rsidP="009A702A">
      <w:pPr>
        <w:rPr>
          <w:sz w:val="24"/>
          <w:szCs w:val="24"/>
        </w:rPr>
      </w:pPr>
      <w:r>
        <w:rPr>
          <w:sz w:val="24"/>
          <w:szCs w:val="24"/>
        </w:rPr>
        <w:t>Email 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14:paraId="366D2F87" w14:textId="77777777" w:rsidR="009A702A" w:rsidRDefault="009A702A" w:rsidP="009A702A">
      <w:pPr>
        <w:rPr>
          <w:sz w:val="24"/>
          <w:szCs w:val="24"/>
        </w:rPr>
      </w:pPr>
      <w:r>
        <w:rPr>
          <w:sz w:val="24"/>
          <w:szCs w:val="24"/>
        </w:rPr>
        <w:t>Telefoon: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14:paraId="15C52723" w14:textId="77777777" w:rsidR="009A702A" w:rsidRDefault="009A702A" w:rsidP="009A702A">
      <w:pPr>
        <w:rPr>
          <w:sz w:val="24"/>
          <w:szCs w:val="24"/>
        </w:rPr>
      </w:pPr>
    </w:p>
    <w:p w14:paraId="48EA1D07" w14:textId="58687945" w:rsidR="002A1A0D" w:rsidRPr="002A1A0D" w:rsidRDefault="002A1A0D" w:rsidP="002A1A0D">
      <w:pPr>
        <w:pStyle w:val="Geenafstand"/>
        <w:rPr>
          <w:b/>
        </w:rPr>
      </w:pPr>
      <w:r w:rsidRPr="002A1A0D">
        <w:rPr>
          <w:b/>
        </w:rPr>
        <w:t>De Fruitzuurpeeling heeft de volgende c</w:t>
      </w:r>
      <w:r w:rsidR="009A702A" w:rsidRPr="002A1A0D">
        <w:rPr>
          <w:b/>
        </w:rPr>
        <w:t>ontra</w:t>
      </w:r>
      <w:r w:rsidRPr="002A1A0D">
        <w:rPr>
          <w:b/>
        </w:rPr>
        <w:t>-i</w:t>
      </w:r>
      <w:r w:rsidR="009A702A" w:rsidRPr="002A1A0D">
        <w:rPr>
          <w:b/>
        </w:rPr>
        <w:t>ndicaties</w:t>
      </w:r>
      <w:r w:rsidRPr="002A1A0D">
        <w:rPr>
          <w:b/>
        </w:rPr>
        <w:t>:</w:t>
      </w:r>
    </w:p>
    <w:p w14:paraId="3B014334" w14:textId="77777777" w:rsidR="002A1A0D" w:rsidRDefault="002A1A0D" w:rsidP="002A1A0D">
      <w:pPr>
        <w:pStyle w:val="Geenafstand"/>
      </w:pPr>
    </w:p>
    <w:p w14:paraId="144D6285" w14:textId="3B4079C5" w:rsidR="009A702A" w:rsidRPr="002A1A0D" w:rsidRDefault="002A1A0D" w:rsidP="002A1A0D">
      <w:pPr>
        <w:pStyle w:val="Geenafstand"/>
      </w:pPr>
      <w:r>
        <w:t xml:space="preserve">- </w:t>
      </w:r>
      <w:r w:rsidR="009A702A" w:rsidRPr="002A1A0D">
        <w:t xml:space="preserve">Is er sprake van </w:t>
      </w:r>
      <w:r>
        <w:t>actieve rosacea</w:t>
      </w:r>
      <w:r w:rsidR="009A702A" w:rsidRPr="002A1A0D">
        <w:t xml:space="preserve"> </w:t>
      </w:r>
      <w:r>
        <w:t>(</w:t>
      </w:r>
      <w:r w:rsidR="009A702A" w:rsidRPr="002A1A0D">
        <w:t>dit kan verder ontstoken raken</w:t>
      </w:r>
      <w:r>
        <w:t>)</w:t>
      </w:r>
      <w:r w:rsidR="009A702A" w:rsidRPr="002A1A0D">
        <w:t xml:space="preserve"> </w:t>
      </w:r>
      <w:r w:rsidR="009A702A" w:rsidRPr="002A1A0D">
        <w:tab/>
      </w:r>
      <w:r w:rsidR="009A702A" w:rsidRPr="002A1A0D">
        <w:tab/>
      </w:r>
      <w:r w:rsidR="009A702A" w:rsidRPr="002A1A0D">
        <w:tab/>
        <w:t>Ja / Nee</w:t>
      </w:r>
    </w:p>
    <w:p w14:paraId="77C93C2A" w14:textId="6CFB612E" w:rsidR="009A702A" w:rsidRPr="002A1A0D" w:rsidRDefault="002A1A0D" w:rsidP="002A1A0D">
      <w:pPr>
        <w:pStyle w:val="Geenafstand"/>
      </w:pPr>
      <w:r>
        <w:t xml:space="preserve">- </w:t>
      </w:r>
      <w:r w:rsidR="009A702A" w:rsidRPr="002A1A0D">
        <w:t xml:space="preserve">Heeft u diabetes </w:t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  <w:t>Ja / Nee</w:t>
      </w:r>
    </w:p>
    <w:p w14:paraId="7E160BC5" w14:textId="1CAA1C6F" w:rsidR="009A702A" w:rsidRPr="002A1A0D" w:rsidRDefault="002A1A0D" w:rsidP="002A1A0D">
      <w:pPr>
        <w:pStyle w:val="Geenafstand"/>
      </w:pPr>
      <w:r>
        <w:t>-</w:t>
      </w:r>
      <w:r w:rsidR="009A702A" w:rsidRPr="002A1A0D">
        <w:t xml:space="preserve"> Heeft u lupus (auto-immuunziekte) </w:t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</w:r>
      <w:r w:rsidR="009A702A" w:rsidRPr="002A1A0D">
        <w:tab/>
        <w:t>Ja / Nee</w:t>
      </w:r>
    </w:p>
    <w:p w14:paraId="2ECE6FCA" w14:textId="502E1349" w:rsidR="009A702A" w:rsidRPr="002A1A0D" w:rsidRDefault="002A1A0D" w:rsidP="002A1A0D">
      <w:pPr>
        <w:pStyle w:val="Geenafstand"/>
      </w:pPr>
      <w:r>
        <w:t>-</w:t>
      </w:r>
      <w:r w:rsidR="009A702A" w:rsidRPr="002A1A0D">
        <w:t xml:space="preserve"> Heeft u last van virale infecties (ook bij een koortslip)</w:t>
      </w:r>
      <w:r w:rsidR="009A702A" w:rsidRPr="002A1A0D">
        <w:tab/>
      </w:r>
      <w:r w:rsidR="009A702A" w:rsidRPr="002A1A0D">
        <w:tab/>
      </w:r>
      <w:r w:rsidR="009A702A" w:rsidRPr="002A1A0D">
        <w:tab/>
      </w:r>
      <w:r>
        <w:tab/>
      </w:r>
      <w:r w:rsidR="009A702A" w:rsidRPr="002A1A0D">
        <w:tab/>
        <w:t xml:space="preserve">Ja / Nee </w:t>
      </w:r>
    </w:p>
    <w:p w14:paraId="40A36F86" w14:textId="77777777" w:rsidR="009A702A" w:rsidRDefault="009A702A" w:rsidP="002A1A0D">
      <w:pPr>
        <w:pStyle w:val="Geenafstand"/>
      </w:pPr>
      <w:r w:rsidRPr="002A1A0D">
        <w:t>- Heeft u last van abnormale littekenvorming</w:t>
      </w:r>
      <w:r w:rsidRPr="002A1A0D">
        <w:tab/>
      </w:r>
      <w:r w:rsidRPr="002A1A0D">
        <w:tab/>
      </w:r>
      <w:r w:rsidRPr="002A1A0D">
        <w:tab/>
      </w:r>
      <w:r w:rsidRPr="002A1A0D">
        <w:tab/>
      </w:r>
      <w:r w:rsidRPr="002A1A0D">
        <w:tab/>
      </w:r>
      <w:r w:rsidRPr="002A1A0D">
        <w:tab/>
        <w:t>Ja / Nee</w:t>
      </w:r>
    </w:p>
    <w:p w14:paraId="34F26967" w14:textId="77777777" w:rsidR="00DF32B6" w:rsidRPr="002A1A0D" w:rsidRDefault="00DF32B6" w:rsidP="00DF32B6">
      <w:pPr>
        <w:pStyle w:val="Geenafstand"/>
      </w:pPr>
      <w:r w:rsidRPr="002A1A0D">
        <w:t xml:space="preserve">- Is er sprake van open wondjes, schrale en dunne huid </w:t>
      </w:r>
      <w:r w:rsidRPr="002A1A0D">
        <w:tab/>
      </w:r>
      <w:r w:rsidRPr="002A1A0D">
        <w:tab/>
      </w:r>
      <w:r>
        <w:tab/>
      </w:r>
      <w:r w:rsidRPr="002A1A0D">
        <w:tab/>
      </w:r>
      <w:r w:rsidRPr="002A1A0D">
        <w:tab/>
        <w:t>Ja / Nee</w:t>
      </w:r>
    </w:p>
    <w:p w14:paraId="58FA4B09" w14:textId="3F8F2887" w:rsidR="009A702A" w:rsidRPr="002A1A0D" w:rsidRDefault="009A702A" w:rsidP="002A1A0D">
      <w:pPr>
        <w:pStyle w:val="Geenafstand"/>
      </w:pPr>
      <w:r w:rsidRPr="002A1A0D">
        <w:t>- Is er sprake van zwangerschap of lactatie</w:t>
      </w:r>
      <w:r w:rsidR="00DF32B6">
        <w:t xml:space="preserve"> </w:t>
      </w:r>
      <w:r w:rsidRPr="002A1A0D">
        <w:t>(alleen bij salicylzuur)</w:t>
      </w:r>
      <w:r w:rsidRPr="002A1A0D">
        <w:tab/>
      </w:r>
      <w:r w:rsidRPr="002A1A0D">
        <w:tab/>
      </w:r>
      <w:r w:rsidRPr="002A1A0D">
        <w:tab/>
        <w:t xml:space="preserve">Ja / Nee </w:t>
      </w:r>
    </w:p>
    <w:p w14:paraId="3A7BF463" w14:textId="77777777" w:rsidR="002A1A0D" w:rsidRDefault="009A702A" w:rsidP="002A1A0D">
      <w:pPr>
        <w:pStyle w:val="Geenafstand"/>
      </w:pPr>
      <w:r w:rsidRPr="002A1A0D">
        <w:t xml:space="preserve">- Bent u overgevoelig voor aspirine (alleen bij salicylzuur) </w:t>
      </w:r>
      <w:r w:rsidRPr="002A1A0D">
        <w:tab/>
      </w:r>
      <w:r w:rsidRPr="002A1A0D">
        <w:tab/>
      </w:r>
      <w:r w:rsidRPr="002A1A0D">
        <w:tab/>
      </w:r>
      <w:r w:rsidRPr="002A1A0D">
        <w:tab/>
        <w:t xml:space="preserve">Ja / Nee      </w:t>
      </w:r>
    </w:p>
    <w:p w14:paraId="3C8054B0" w14:textId="77777777" w:rsidR="001972E0" w:rsidRDefault="001972E0" w:rsidP="001972E0">
      <w:pPr>
        <w:pStyle w:val="Geenafstand"/>
      </w:pPr>
    </w:p>
    <w:p w14:paraId="223DB610" w14:textId="698EDE61" w:rsidR="001972E0" w:rsidRDefault="001972E0" w:rsidP="001972E0">
      <w:pPr>
        <w:pStyle w:val="Geenafstand"/>
      </w:pPr>
      <w:r>
        <w:t>De zomermaanden zijn voor de Fruitzuurpeeling behandeling een contra-indicatie.</w:t>
      </w:r>
    </w:p>
    <w:p w14:paraId="24DAB76A" w14:textId="405B5348" w:rsidR="009A702A" w:rsidRPr="002A1A0D" w:rsidRDefault="009A702A" w:rsidP="002A1A0D">
      <w:pPr>
        <w:pStyle w:val="Geenafstand"/>
      </w:pPr>
      <w:r w:rsidRPr="002A1A0D">
        <w:t xml:space="preserve">     </w:t>
      </w:r>
    </w:p>
    <w:p w14:paraId="745A9037" w14:textId="45C2094B" w:rsidR="001972E0" w:rsidRDefault="001972E0" w:rsidP="001972E0">
      <w:pPr>
        <w:pStyle w:val="Geenafstand"/>
      </w:pPr>
      <w:r>
        <w:t>Er is bij een donkere huid meer kans op hyper/hypopigmentatie na een peeling.</w:t>
      </w:r>
    </w:p>
    <w:p w14:paraId="418CC5AF" w14:textId="77777777" w:rsidR="001972E0" w:rsidRDefault="001972E0" w:rsidP="001972E0">
      <w:pPr>
        <w:pStyle w:val="Geenafstand"/>
      </w:pPr>
      <w:r>
        <w:t>Huidtypen I, II en III volgens de Fitzpatrick schaal zijn doorgaans goed te peelen.</w:t>
      </w:r>
    </w:p>
    <w:p w14:paraId="6C9EC740" w14:textId="77777777" w:rsidR="001972E0" w:rsidRDefault="001972E0" w:rsidP="001972E0">
      <w:pPr>
        <w:pStyle w:val="Geenafstand"/>
      </w:pPr>
      <w:r>
        <w:t>Bij type IV moet er goed gekeken worden naar de gevoeligheid van de huid en uitgekeken worden met hogere percentages en/of langere inwerktijden.</w:t>
      </w:r>
    </w:p>
    <w:p w14:paraId="460BBFFF" w14:textId="77777777" w:rsidR="001972E0" w:rsidRDefault="001972E0" w:rsidP="001972E0">
      <w:pPr>
        <w:pStyle w:val="Geenafstand"/>
      </w:pPr>
      <w:r>
        <w:t xml:space="preserve">Aziatische huidtypen kunnen erg gevoelig zijn, meestal is dan de Bio Peel een beter passende behandeling. </w:t>
      </w:r>
    </w:p>
    <w:p w14:paraId="1FDAC977" w14:textId="26493B3C" w:rsidR="001972E0" w:rsidRDefault="001972E0" w:rsidP="001972E0">
      <w:pPr>
        <w:pStyle w:val="Geenafstand"/>
      </w:pPr>
      <w:r>
        <w:t>Bij huidtype V en VI wordt een peeling afgeraden i.v.m. pigmentatiestoornissen, ook in deze gevallen kan beter voor de Bio Peel gekozen worden.</w:t>
      </w:r>
      <w:r w:rsidR="00C254CC">
        <w:t xml:space="preserve"> Fitzpatrick schaal:</w:t>
      </w:r>
    </w:p>
    <w:p w14:paraId="6E4227A3" w14:textId="77777777" w:rsidR="00C254CC" w:rsidRDefault="00C254CC" w:rsidP="001972E0">
      <w:pPr>
        <w:pStyle w:val="Geenafstand"/>
      </w:pPr>
    </w:p>
    <w:p w14:paraId="6A4C63C5" w14:textId="4F5FFFE5" w:rsidR="00C254CC" w:rsidRDefault="00C254CC" w:rsidP="00C254CC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3920D917" wp14:editId="0DF4F32E">
            <wp:extent cx="3495675" cy="2020335"/>
            <wp:effectExtent l="0" t="0" r="0" b="0"/>
            <wp:docPr id="3" name="Afbeelding 3" descr="C:\Users\Gebruiker\Pictures\promo foto's salonnepro\fruitzuurpeeling\Fitzpatrick-sch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Pictures\promo foto's salonnepro\fruitzuurpeeling\Fitzpatrick-scha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13" cy="20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0574" w14:textId="77777777" w:rsidR="00C254CC" w:rsidRDefault="00C254CC" w:rsidP="00C254CC">
      <w:pPr>
        <w:pStyle w:val="Geenafstand"/>
      </w:pPr>
      <w:r w:rsidRPr="002A1A0D">
        <w:lastRenderedPageBreak/>
        <w:t xml:space="preserve">Bepaalde medicijnen/zalven kunnen ervoor zorgen dat de huid anders reageert dan normaal. </w:t>
      </w:r>
    </w:p>
    <w:p w14:paraId="2E65EE43" w14:textId="77777777" w:rsidR="00C254CC" w:rsidRDefault="00C254CC" w:rsidP="00C254CC">
      <w:pPr>
        <w:pStyle w:val="Geenafstand"/>
      </w:pPr>
      <w:r w:rsidRPr="002A1A0D">
        <w:t xml:space="preserve">Met sommige medicijnen moet zelfs voor en na de peeling tijdelijk gestopt worden. </w:t>
      </w:r>
    </w:p>
    <w:p w14:paraId="17723FE2" w14:textId="77777777" w:rsidR="00C254CC" w:rsidRPr="002A1A0D" w:rsidRDefault="00C254CC" w:rsidP="00C254CC">
      <w:pPr>
        <w:pStyle w:val="Geenafstand"/>
      </w:pPr>
      <w:r w:rsidRPr="002A1A0D">
        <w:t xml:space="preserve">Deze stoffen zijn:  </w:t>
      </w:r>
    </w:p>
    <w:p w14:paraId="150975C7" w14:textId="77777777" w:rsidR="00C254CC" w:rsidRPr="002A1A0D" w:rsidRDefault="00C254CC" w:rsidP="00C254CC">
      <w:pPr>
        <w:pStyle w:val="Geenafstand"/>
      </w:pPr>
      <w:r w:rsidRPr="002A1A0D">
        <w:t xml:space="preserve"> </w:t>
      </w:r>
      <w:r>
        <w:t xml:space="preserve">- </w:t>
      </w:r>
      <w:r w:rsidRPr="002A1A0D">
        <w:t xml:space="preserve">Retinoïden (vitamine-A zuur): Tretinoïne, Renova, Retin-A, Avage (10 dagen voor en 10 dagen na de peeling) </w:t>
      </w:r>
    </w:p>
    <w:p w14:paraId="26F8215F" w14:textId="51D568FB" w:rsidR="00C254CC" w:rsidRPr="002A1A0D" w:rsidRDefault="00C254CC" w:rsidP="00C254CC">
      <w:pPr>
        <w:pStyle w:val="Geenafstand"/>
      </w:pPr>
      <w:r>
        <w:t xml:space="preserve">- </w:t>
      </w:r>
      <w:r w:rsidRPr="002A1A0D">
        <w:t>Epiduo Gel (Adapaleen en Benzoylperoxide</w:t>
      </w:r>
      <w:r w:rsidRPr="00C254CC">
        <w:rPr>
          <w:rFonts w:ascii="ArialMT" w:hAnsi="ArialMT" w:cs="ArialMT"/>
        </w:rPr>
        <w:t xml:space="preserve"> </w:t>
      </w:r>
      <w:r w:rsidRPr="00614BBE">
        <w:rPr>
          <w:rFonts w:cs="ArialMT"/>
        </w:rPr>
        <w:t>(op doktorsrecept, Clear Skin producten kunnen wél gebruikt worden</w:t>
      </w:r>
      <w:r w:rsidR="00614BBE">
        <w:t>):</w:t>
      </w:r>
      <w:r w:rsidRPr="002A1A0D">
        <w:t xml:space="preserve"> (5 dagen voor en 5 dagen na de peeling). </w:t>
      </w:r>
    </w:p>
    <w:p w14:paraId="1824F755" w14:textId="77777777" w:rsidR="00C254CC" w:rsidRPr="002A1A0D" w:rsidRDefault="00C254CC" w:rsidP="00C254CC">
      <w:pPr>
        <w:pStyle w:val="Geenafstand"/>
      </w:pPr>
      <w:r>
        <w:t xml:space="preserve">- </w:t>
      </w:r>
      <w:r w:rsidRPr="002A1A0D">
        <w:t>Hydroquinone: (</w:t>
      </w:r>
      <w:r>
        <w:t>7 dagen voor en 7</w:t>
      </w:r>
      <w:r w:rsidRPr="002A1A0D">
        <w:t xml:space="preserve"> dagen na de peeling) </w:t>
      </w:r>
    </w:p>
    <w:p w14:paraId="5D3125BC" w14:textId="77777777" w:rsidR="00C254CC" w:rsidRDefault="00C254CC" w:rsidP="00C254CC">
      <w:pPr>
        <w:pStyle w:val="Geenafstand"/>
      </w:pPr>
      <w:r>
        <w:t xml:space="preserve">- </w:t>
      </w:r>
      <w:r w:rsidRPr="002A1A0D">
        <w:t>Roaccutane: Peeling kan toegepast worden, echter niet met Glycolic Acid 50%, en de inwerktijd van max. 2 min. niet overschrijden.</w:t>
      </w:r>
    </w:p>
    <w:p w14:paraId="624A6ABB" w14:textId="5492FB5C" w:rsidR="001972E0" w:rsidRPr="002A1A0D" w:rsidRDefault="001972E0" w:rsidP="001972E0">
      <w:pPr>
        <w:pStyle w:val="Geenafstand"/>
      </w:pPr>
    </w:p>
    <w:p w14:paraId="3FF24A93" w14:textId="79480A54" w:rsidR="009A702A" w:rsidRPr="000C10F1" w:rsidRDefault="009A702A" w:rsidP="008C61DF">
      <w:pPr>
        <w:pStyle w:val="Geenafstand"/>
        <w:rPr>
          <w:b/>
        </w:rPr>
      </w:pPr>
      <w:r w:rsidRPr="000C10F1">
        <w:rPr>
          <w:b/>
        </w:rPr>
        <w:t>Toestemmingsverklaring</w:t>
      </w:r>
    </w:p>
    <w:p w14:paraId="704DCFF6" w14:textId="77777777" w:rsidR="009A702A" w:rsidRPr="00F3446C" w:rsidRDefault="009A702A" w:rsidP="008C61DF">
      <w:pPr>
        <w:pStyle w:val="Geenafstand"/>
      </w:pPr>
      <w:r w:rsidRPr="00F3446C">
        <w:t>Ik ben op de hoogte van de aard, doel en de te verwachten resultaten van de voorgenomen</w:t>
      </w:r>
    </w:p>
    <w:p w14:paraId="742FF5D1" w14:textId="77777777" w:rsidR="009A702A" w:rsidRPr="00F3446C" w:rsidRDefault="009A702A" w:rsidP="008C61DF">
      <w:pPr>
        <w:pStyle w:val="Geenafstand"/>
      </w:pPr>
      <w:r w:rsidRPr="00F3446C">
        <w:t xml:space="preserve">behandeling. Ik ben er op gewezen dat er voor en na de behandeling bepaalde richtlijnen </w:t>
      </w:r>
    </w:p>
    <w:p w14:paraId="6EF65107" w14:textId="77777777" w:rsidR="009A702A" w:rsidRPr="00F3446C" w:rsidRDefault="009A702A" w:rsidP="008C61DF">
      <w:pPr>
        <w:pStyle w:val="Geenafstand"/>
      </w:pPr>
      <w:r w:rsidRPr="00F3446C">
        <w:t>zijn om een optimaal resultaat te bereiken.</w:t>
      </w:r>
    </w:p>
    <w:p w14:paraId="7A8F6E5A" w14:textId="77777777" w:rsidR="009A702A" w:rsidRPr="00F3446C" w:rsidRDefault="009A702A" w:rsidP="008C61DF">
      <w:pPr>
        <w:pStyle w:val="Geenafstand"/>
      </w:pPr>
      <w:r w:rsidRPr="00F3446C">
        <w:t>Ik heb de behandelaar op de hoogte gesteld van mijn ziekten, medicijngebruik en eventueel</w:t>
      </w:r>
    </w:p>
    <w:p w14:paraId="6B8979CA" w14:textId="77777777" w:rsidR="009A702A" w:rsidRPr="00F3446C" w:rsidRDefault="009A702A" w:rsidP="008C61DF">
      <w:pPr>
        <w:pStyle w:val="Geenafstand"/>
      </w:pPr>
      <w:r>
        <w:t>o</w:t>
      </w:r>
      <w:r w:rsidRPr="00F3446C">
        <w:t>vergevoeligheden</w:t>
      </w:r>
      <w:r>
        <w:t>.</w:t>
      </w:r>
    </w:p>
    <w:p w14:paraId="14122768" w14:textId="77777777" w:rsidR="009A702A" w:rsidRPr="00F3446C" w:rsidRDefault="009A702A" w:rsidP="008C61DF">
      <w:pPr>
        <w:pStyle w:val="Geenafstand"/>
      </w:pPr>
      <w:r w:rsidRPr="00F3446C">
        <w:t>Ik heb bovenstaande informatie plus de verklaring alsmede het klantadvies mondeling</w:t>
      </w:r>
    </w:p>
    <w:p w14:paraId="177E7F59" w14:textId="77777777" w:rsidR="009A702A" w:rsidRDefault="009A702A" w:rsidP="008C61DF">
      <w:pPr>
        <w:pStyle w:val="Geenafstand"/>
      </w:pPr>
      <w:r>
        <w:t>o</w:t>
      </w:r>
      <w:r w:rsidRPr="00F3446C">
        <w:t xml:space="preserve">ntvangen en begrepen en ga hiermee akkoord. Ik wil de </w:t>
      </w:r>
      <w:r>
        <w:t>Fruitzuur-</w:t>
      </w:r>
      <w:r w:rsidRPr="00F3446C">
        <w:t>behandeling uit vrije</w:t>
      </w:r>
    </w:p>
    <w:p w14:paraId="6AE84682" w14:textId="77777777" w:rsidR="009A702A" w:rsidRDefault="009A702A" w:rsidP="008C61DF">
      <w:pPr>
        <w:pStyle w:val="Geenafstand"/>
      </w:pPr>
      <w:r>
        <w:t>w</w:t>
      </w:r>
      <w:r w:rsidRPr="00F3446C">
        <w:t>il</w:t>
      </w:r>
      <w:r>
        <w:t xml:space="preserve"> o</w:t>
      </w:r>
      <w:r w:rsidRPr="00F3446C">
        <w:t xml:space="preserve">ndergaan en neem hiervoor mijn eigen verantwoordelijkheid.        </w:t>
      </w:r>
    </w:p>
    <w:p w14:paraId="27DFC4B7" w14:textId="2F1C4923" w:rsidR="009A702A" w:rsidRDefault="009A702A" w:rsidP="002A1A0D"/>
    <w:p w14:paraId="0B120606" w14:textId="77142078" w:rsidR="009A702A" w:rsidRPr="00E96977" w:rsidRDefault="009A702A" w:rsidP="002A1A0D">
      <w:pPr>
        <w:pStyle w:val="Geenafstand"/>
        <w:rPr>
          <w:sz w:val="24"/>
          <w:szCs w:val="24"/>
        </w:rPr>
      </w:pPr>
      <w:r>
        <w:t>Datum…../…../……</w:t>
      </w:r>
      <w:r>
        <w:tab/>
      </w:r>
      <w:r>
        <w:tab/>
      </w:r>
      <w:r>
        <w:tab/>
        <w:t>Handtekening…………………………………….</w:t>
      </w:r>
      <w:r w:rsidRPr="00F3446C">
        <w:t xml:space="preserve"> </w:t>
      </w:r>
      <w:r w:rsidR="002A1A0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</w:t>
      </w:r>
    </w:p>
    <w:sectPr w:rsidR="009A702A" w:rsidRPr="00E9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A"/>
    <w:rsid w:val="00004EAB"/>
    <w:rsid w:val="000C10F1"/>
    <w:rsid w:val="001972E0"/>
    <w:rsid w:val="00264222"/>
    <w:rsid w:val="002A1A0D"/>
    <w:rsid w:val="002C4A66"/>
    <w:rsid w:val="00614BBE"/>
    <w:rsid w:val="006A41DC"/>
    <w:rsid w:val="008C61DF"/>
    <w:rsid w:val="009A702A"/>
    <w:rsid w:val="00C254CC"/>
    <w:rsid w:val="00CF7132"/>
    <w:rsid w:val="00D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0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61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0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61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donker</dc:creator>
  <cp:lastModifiedBy>Salonnepro</cp:lastModifiedBy>
  <cp:revision>2</cp:revision>
  <cp:lastPrinted>2019-09-26T16:16:00Z</cp:lastPrinted>
  <dcterms:created xsi:type="dcterms:W3CDTF">2019-11-27T08:31:00Z</dcterms:created>
  <dcterms:modified xsi:type="dcterms:W3CDTF">2019-11-27T08:31:00Z</dcterms:modified>
</cp:coreProperties>
</file>